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9EF28">
      <w:pPr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项目成</w:t>
      </w:r>
      <w:r>
        <w:rPr>
          <w:rFonts w:hint="eastAsia" w:ascii="黑体" w:hAnsi="黑体" w:eastAsia="黑体"/>
          <w:sz w:val="30"/>
          <w:szCs w:val="30"/>
        </w:rPr>
        <w:t>员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综合考察意见</w:t>
      </w:r>
      <w:r>
        <w:rPr>
          <w:rFonts w:hint="eastAsia" w:ascii="黑体" w:hAnsi="黑体" w:eastAsia="黑体"/>
          <w:sz w:val="30"/>
          <w:szCs w:val="30"/>
        </w:rPr>
        <w:t>表</w:t>
      </w:r>
    </w:p>
    <w:p w14:paraId="7E91F45D">
      <w:pPr>
        <w:jc w:val="center"/>
        <w:rPr>
          <w:rFonts w:hint="eastAsia" w:ascii="黑体" w:hAnsi="黑体" w:eastAsia="黑体"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0"/>
          <w:szCs w:val="30"/>
          <w:lang w:eastAsia="zh-CN"/>
        </w:rPr>
        <w:t>（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一人一表</w:t>
      </w:r>
      <w:r>
        <w:rPr>
          <w:rFonts w:hint="eastAsia" w:ascii="黑体" w:hAnsi="黑体" w:eastAsia="黑体"/>
          <w:sz w:val="30"/>
          <w:szCs w:val="30"/>
          <w:lang w:eastAsia="zh-CN"/>
        </w:rPr>
        <w:t>）</w:t>
      </w:r>
    </w:p>
    <w:p w14:paraId="68FD627F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468"/>
        <w:gridCol w:w="1220"/>
        <w:gridCol w:w="2928"/>
      </w:tblGrid>
      <w:tr w14:paraId="2FF65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680" w:type="dxa"/>
            <w:vAlign w:val="center"/>
          </w:tcPr>
          <w:p w14:paraId="715BD253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项目类型</w:t>
            </w:r>
          </w:p>
        </w:tc>
        <w:tc>
          <w:tcPr>
            <w:tcW w:w="2468" w:type="dxa"/>
            <w:vAlign w:val="center"/>
          </w:tcPr>
          <w:p w14:paraId="6EE8E0B7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0FCEC72D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928" w:type="dxa"/>
            <w:vAlign w:val="center"/>
          </w:tcPr>
          <w:p w14:paraId="10453A7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6DF71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680" w:type="dxa"/>
            <w:vAlign w:val="center"/>
          </w:tcPr>
          <w:p w14:paraId="1F1733EB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2468" w:type="dxa"/>
            <w:vAlign w:val="center"/>
          </w:tcPr>
          <w:p w14:paraId="33480A04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433CA3C3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成员姓名</w:t>
            </w:r>
          </w:p>
        </w:tc>
        <w:tc>
          <w:tcPr>
            <w:tcW w:w="2928" w:type="dxa"/>
            <w:vAlign w:val="center"/>
          </w:tcPr>
          <w:p w14:paraId="3FE55049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7C68E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</w:tcPr>
          <w:p w14:paraId="78138EF9">
            <w:pPr>
              <w:rPr>
                <w:rFonts w:ascii="黑体" w:hAnsi="黑体" w:eastAsia="黑体"/>
              </w:rPr>
            </w:pPr>
          </w:p>
          <w:p w14:paraId="6590C689">
            <w:pPr>
              <w:rPr>
                <w:rFonts w:ascii="黑体" w:hAnsi="黑体" w:eastAsia="黑体"/>
              </w:rPr>
            </w:pPr>
          </w:p>
          <w:p w14:paraId="3797A1F2">
            <w:pPr>
              <w:rPr>
                <w:rFonts w:ascii="黑体" w:hAnsi="黑体" w:eastAsia="黑体"/>
              </w:rPr>
            </w:pPr>
          </w:p>
          <w:p w14:paraId="178A8BED">
            <w:pPr>
              <w:rPr>
                <w:rFonts w:ascii="黑体" w:hAnsi="黑体" w:eastAsia="黑体"/>
              </w:rPr>
            </w:pPr>
          </w:p>
          <w:p w14:paraId="76A0FB02">
            <w:pPr>
              <w:rPr>
                <w:rFonts w:ascii="黑体" w:hAnsi="黑体" w:eastAsia="黑体"/>
              </w:rPr>
            </w:pPr>
          </w:p>
          <w:p w14:paraId="54611456">
            <w:pPr>
              <w:rPr>
                <w:rFonts w:ascii="黑体" w:hAnsi="黑体" w:eastAsia="黑体"/>
              </w:rPr>
            </w:pPr>
          </w:p>
          <w:p w14:paraId="31523E2B">
            <w:pPr>
              <w:rPr>
                <w:rFonts w:ascii="黑体" w:hAnsi="黑体" w:eastAsia="黑体"/>
              </w:rPr>
            </w:pPr>
          </w:p>
          <w:p w14:paraId="4E64FC94">
            <w:pPr>
              <w:rPr>
                <w:rFonts w:ascii="黑体" w:hAnsi="黑体" w:eastAsia="黑体"/>
              </w:rPr>
            </w:pPr>
          </w:p>
          <w:p w14:paraId="106F6A23">
            <w:pPr>
              <w:rPr>
                <w:rFonts w:ascii="黑体" w:hAnsi="黑体" w:eastAsia="黑体"/>
              </w:rPr>
            </w:pPr>
          </w:p>
          <w:p w14:paraId="39EC6A3C">
            <w:pPr>
              <w:rPr>
                <w:rFonts w:ascii="黑体" w:hAnsi="黑体" w:eastAsia="黑体"/>
              </w:rPr>
            </w:pPr>
          </w:p>
          <w:p w14:paraId="083F3DBA">
            <w:pPr>
              <w:rPr>
                <w:rFonts w:ascii="黑体" w:hAnsi="黑体" w:eastAsia="黑体"/>
              </w:rPr>
            </w:pPr>
          </w:p>
          <w:p w14:paraId="5C0365DC"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综合考察意见</w:t>
            </w:r>
          </w:p>
          <w:p w14:paraId="1AE3A39B">
            <w:pPr>
              <w:rPr>
                <w:rFonts w:ascii="黑体" w:hAnsi="黑体" w:eastAsia="黑体"/>
                <w:sz w:val="24"/>
                <w:szCs w:val="24"/>
              </w:rPr>
            </w:pPr>
          </w:p>
          <w:p w14:paraId="7944756D">
            <w:pPr>
              <w:rPr>
                <w:rFonts w:ascii="黑体" w:hAnsi="黑体" w:eastAsia="黑体"/>
              </w:rPr>
            </w:pPr>
          </w:p>
          <w:p w14:paraId="7A2F674F">
            <w:pPr>
              <w:rPr>
                <w:rFonts w:ascii="黑体" w:hAnsi="黑体" w:eastAsia="黑体"/>
              </w:rPr>
            </w:pPr>
          </w:p>
          <w:p w14:paraId="7F2DBC72">
            <w:pPr>
              <w:rPr>
                <w:rFonts w:ascii="黑体" w:hAnsi="黑体" w:eastAsia="黑体"/>
              </w:rPr>
            </w:pPr>
          </w:p>
          <w:p w14:paraId="21AD12E1">
            <w:pPr>
              <w:rPr>
                <w:rFonts w:ascii="黑体" w:hAnsi="黑体" w:eastAsia="黑体"/>
              </w:rPr>
            </w:pPr>
          </w:p>
          <w:p w14:paraId="0B11413C">
            <w:pPr>
              <w:rPr>
                <w:rFonts w:ascii="黑体" w:hAnsi="黑体" w:eastAsia="黑体"/>
              </w:rPr>
            </w:pPr>
          </w:p>
          <w:p w14:paraId="2A7B9072">
            <w:pPr>
              <w:rPr>
                <w:rFonts w:ascii="黑体" w:hAnsi="黑体" w:eastAsia="黑体"/>
              </w:rPr>
            </w:pPr>
          </w:p>
          <w:p w14:paraId="185122CB">
            <w:pPr>
              <w:rPr>
                <w:rFonts w:ascii="黑体" w:hAnsi="黑体" w:eastAsia="黑体"/>
              </w:rPr>
            </w:pPr>
          </w:p>
          <w:p w14:paraId="6CB53047">
            <w:pPr>
              <w:rPr>
                <w:rFonts w:ascii="黑体" w:hAnsi="黑体" w:eastAsia="黑体"/>
              </w:rPr>
            </w:pPr>
          </w:p>
          <w:p w14:paraId="0AEF3EE6">
            <w:pPr>
              <w:rPr>
                <w:rFonts w:ascii="黑体" w:hAnsi="黑体" w:eastAsia="黑体"/>
              </w:rPr>
            </w:pPr>
          </w:p>
          <w:p w14:paraId="240CD794">
            <w:pPr>
              <w:rPr>
                <w:rFonts w:ascii="黑体" w:hAnsi="黑体" w:eastAsia="黑体"/>
              </w:rPr>
            </w:pPr>
          </w:p>
        </w:tc>
        <w:tc>
          <w:tcPr>
            <w:tcW w:w="6616" w:type="dxa"/>
            <w:gridSpan w:val="3"/>
          </w:tcPr>
          <w:p w14:paraId="0098A786">
            <w:pPr>
              <w:rPr>
                <w:rFonts w:ascii="黑体" w:hAnsi="黑体" w:eastAsia="黑体"/>
              </w:rPr>
            </w:pPr>
          </w:p>
          <w:p w14:paraId="3171E24E">
            <w:pPr>
              <w:rPr>
                <w:rFonts w:hint="default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（</w:t>
            </w:r>
            <w:r>
              <w:rPr>
                <w:rFonts w:hint="eastAsia" w:ascii="黑体" w:hAnsi="黑体" w:eastAsia="黑体"/>
                <w:lang w:val="en-US" w:eastAsia="zh-CN"/>
              </w:rPr>
              <w:t>对本单位项目成员的综合考察意见，包括政治立场、价值取向、师德师风、学术诚信等方面，并加盖单位公章。）</w:t>
            </w:r>
          </w:p>
          <w:p w14:paraId="2637C7C5">
            <w:pPr>
              <w:rPr>
                <w:rFonts w:ascii="黑体" w:hAnsi="黑体" w:eastAsia="黑体"/>
              </w:rPr>
            </w:pPr>
          </w:p>
          <w:p w14:paraId="55D6F5DC">
            <w:pPr>
              <w:rPr>
                <w:rFonts w:ascii="黑体" w:hAnsi="黑体" w:eastAsia="黑体"/>
              </w:rPr>
            </w:pPr>
          </w:p>
          <w:p w14:paraId="39FCD83A">
            <w:pPr>
              <w:rPr>
                <w:rFonts w:ascii="黑体" w:hAnsi="黑体" w:eastAsia="黑体"/>
              </w:rPr>
            </w:pPr>
          </w:p>
          <w:p w14:paraId="59A731F1">
            <w:pPr>
              <w:rPr>
                <w:rFonts w:ascii="黑体" w:hAnsi="黑体" w:eastAsia="黑体"/>
              </w:rPr>
            </w:pPr>
          </w:p>
          <w:p w14:paraId="45373FC3">
            <w:pPr>
              <w:rPr>
                <w:rFonts w:ascii="黑体" w:hAnsi="黑体" w:eastAsia="黑体"/>
              </w:rPr>
            </w:pPr>
          </w:p>
          <w:p w14:paraId="7AA26B85">
            <w:pPr>
              <w:rPr>
                <w:rFonts w:ascii="黑体" w:hAnsi="黑体" w:eastAsia="黑体"/>
              </w:rPr>
            </w:pPr>
            <w:bookmarkStart w:id="0" w:name="_GoBack"/>
            <w:bookmarkEnd w:id="0"/>
          </w:p>
          <w:p w14:paraId="33FE89C6">
            <w:pPr>
              <w:rPr>
                <w:rFonts w:ascii="黑体" w:hAnsi="黑体" w:eastAsia="黑体"/>
              </w:rPr>
            </w:pPr>
          </w:p>
          <w:p w14:paraId="1EA38D5A">
            <w:pPr>
              <w:rPr>
                <w:rFonts w:ascii="黑体" w:hAnsi="黑体" w:eastAsia="黑体"/>
              </w:rPr>
            </w:pPr>
          </w:p>
          <w:p w14:paraId="67B304C3">
            <w:pPr>
              <w:rPr>
                <w:rFonts w:ascii="黑体" w:hAnsi="黑体" w:eastAsia="黑体"/>
              </w:rPr>
            </w:pPr>
          </w:p>
          <w:p w14:paraId="50217EE8">
            <w:pPr>
              <w:rPr>
                <w:rFonts w:ascii="黑体" w:hAnsi="黑体" w:eastAsia="黑体"/>
              </w:rPr>
            </w:pPr>
          </w:p>
          <w:p w14:paraId="2F9E63A8">
            <w:pPr>
              <w:rPr>
                <w:rFonts w:ascii="黑体" w:hAnsi="黑体" w:eastAsia="黑体"/>
              </w:rPr>
            </w:pPr>
          </w:p>
          <w:p w14:paraId="0E4B4AA4">
            <w:pPr>
              <w:rPr>
                <w:rFonts w:ascii="黑体" w:hAnsi="黑体" w:eastAsia="黑体"/>
              </w:rPr>
            </w:pPr>
          </w:p>
          <w:p w14:paraId="6D49306D">
            <w:pPr>
              <w:rPr>
                <w:rFonts w:ascii="黑体" w:hAnsi="黑体" w:eastAsia="黑体"/>
              </w:rPr>
            </w:pPr>
          </w:p>
          <w:p w14:paraId="1B89454C">
            <w:pPr>
              <w:rPr>
                <w:rFonts w:ascii="黑体" w:hAnsi="黑体" w:eastAsia="黑体"/>
              </w:rPr>
            </w:pPr>
          </w:p>
          <w:p w14:paraId="42FF3E48">
            <w:pPr>
              <w:rPr>
                <w:rFonts w:ascii="黑体" w:hAnsi="黑体" w:eastAsia="黑体"/>
              </w:rPr>
            </w:pPr>
          </w:p>
          <w:p w14:paraId="62B07E9B">
            <w:pPr>
              <w:rPr>
                <w:rFonts w:ascii="黑体" w:hAnsi="黑体" w:eastAsia="黑体"/>
              </w:rPr>
            </w:pPr>
          </w:p>
          <w:p w14:paraId="13E40860">
            <w:pPr>
              <w:rPr>
                <w:rFonts w:ascii="黑体" w:hAnsi="黑体" w:eastAsia="黑体"/>
              </w:rPr>
            </w:pPr>
          </w:p>
          <w:p w14:paraId="22FADA97">
            <w:pPr>
              <w:rPr>
                <w:rFonts w:ascii="黑体" w:hAnsi="黑体" w:eastAsia="黑体"/>
              </w:rPr>
            </w:pPr>
          </w:p>
          <w:p w14:paraId="60D7F6E8">
            <w:pPr>
              <w:rPr>
                <w:rFonts w:ascii="黑体" w:hAnsi="黑体" w:eastAsia="黑体"/>
              </w:rPr>
            </w:pPr>
          </w:p>
          <w:p w14:paraId="1BECC0FA">
            <w:pPr>
              <w:rPr>
                <w:rFonts w:ascii="黑体" w:hAnsi="黑体" w:eastAsia="黑体"/>
              </w:rPr>
            </w:pPr>
          </w:p>
          <w:p w14:paraId="65AEEB6A">
            <w:pPr>
              <w:rPr>
                <w:rFonts w:ascii="黑体" w:hAnsi="黑体" w:eastAsia="黑体"/>
              </w:rPr>
            </w:pPr>
          </w:p>
          <w:p w14:paraId="1D539D6B">
            <w:pPr>
              <w:rPr>
                <w:rFonts w:ascii="黑体" w:hAnsi="黑体" w:eastAsia="黑体"/>
              </w:rPr>
            </w:pPr>
          </w:p>
          <w:p w14:paraId="390D2231">
            <w:pPr>
              <w:rPr>
                <w:rFonts w:ascii="黑体" w:hAnsi="黑体" w:eastAsia="黑体"/>
              </w:rPr>
            </w:pPr>
          </w:p>
          <w:p w14:paraId="574FF7FD">
            <w:pPr>
              <w:rPr>
                <w:rFonts w:ascii="黑体" w:hAnsi="黑体" w:eastAsia="黑体"/>
              </w:rPr>
            </w:pPr>
          </w:p>
          <w:p w14:paraId="4C69E085">
            <w:pPr>
              <w:rPr>
                <w:rFonts w:ascii="黑体" w:hAnsi="黑体" w:eastAsia="黑体"/>
                <w:sz w:val="24"/>
                <w:szCs w:val="24"/>
              </w:rPr>
            </w:pPr>
          </w:p>
          <w:p w14:paraId="5DAC7967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         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单位党组织盖章：</w:t>
            </w:r>
          </w:p>
          <w:p w14:paraId="34F5F86E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7058DE5">
            <w:pPr>
              <w:rPr>
                <w:rFonts w:ascii="黑体" w:hAnsi="黑体" w:eastAsia="黑体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</w:tbl>
    <w:p w14:paraId="7DF7ED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0MWUwZWJiYmM1ZDVlNjJkMmE2N2JkOWNhZmRjMjMifQ=="/>
  </w:docVars>
  <w:rsids>
    <w:rsidRoot w:val="0078522D"/>
    <w:rsid w:val="00102A4B"/>
    <w:rsid w:val="00270641"/>
    <w:rsid w:val="002C68DE"/>
    <w:rsid w:val="00687AE0"/>
    <w:rsid w:val="006F4FE9"/>
    <w:rsid w:val="0078522D"/>
    <w:rsid w:val="008F5453"/>
    <w:rsid w:val="00B9745A"/>
    <w:rsid w:val="00C14C10"/>
    <w:rsid w:val="00CD311C"/>
    <w:rsid w:val="00F56F2D"/>
    <w:rsid w:val="0529644C"/>
    <w:rsid w:val="10D80231"/>
    <w:rsid w:val="2C9640B5"/>
    <w:rsid w:val="3FE66D43"/>
    <w:rsid w:val="4BA9207F"/>
    <w:rsid w:val="7853223F"/>
    <w:rsid w:val="7994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121</Characters>
  <Lines>1</Lines>
  <Paragraphs>1</Paragraphs>
  <TotalTime>1</TotalTime>
  <ScaleCrop>false</ScaleCrop>
  <LinksUpToDate>false</LinksUpToDate>
  <CharactersWithSpaces>181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2020-06-19T06:38:00Z</dcterms:created>
  <dc:creator>hep</dc:creator>
  <cp:lastModifiedBy>张露</cp:lastModifiedBy>
  <dcterms:modified xsi:type="dcterms:W3CDTF">2025-06-08T04:01:45Z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468F2F8C67394F2EA34244F516DA81FD_13</vt:lpwstr>
  </property>
  <property fmtid="{D5CDD505-2E9C-101B-9397-08002B2CF9AE}" pid="4" name="KSOTemplateDocerSaveRecord">
    <vt:lpwstr>eyJoZGlkIjoiZmNjMWU0NGQ1MDE5MDgyM2UzNWRiZjJjOTQ4N2IwNmQiLCJ1c2VySWQiOiIyMTExMjk2OTMifQ==</vt:lpwstr>
  </property>
</Properties>
</file>